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D10B" w14:textId="14BD44C8" w:rsidR="00520F05" w:rsidRPr="00520F05" w:rsidRDefault="00520F05" w:rsidP="00520F05">
      <w:pPr>
        <w:pStyle w:val="EstiloparrafoAPA"/>
        <w:ind w:firstLine="0"/>
      </w:pPr>
      <w:bookmarkStart w:id="0" w:name="_Hlk143685348"/>
      <w:r w:rsidRPr="00520F05">
        <w:t>Cuestionario realizado en la etapa de diagnostico a los procesos de almacenamiento, gestión de inventarios y alistamiento de pedidos</w:t>
      </w:r>
      <w:r>
        <w:t>.</w:t>
      </w:r>
    </w:p>
    <w:bookmarkEnd w:id="0"/>
    <w:p w14:paraId="53F6D878" w14:textId="09A676D5" w:rsidR="00520F05" w:rsidRDefault="00520F05" w:rsidP="00520F05">
      <w:pPr>
        <w:ind w:firstLine="0"/>
        <w:rPr>
          <w:b/>
          <w:bCs/>
          <w:i/>
          <w:iCs/>
        </w:rPr>
      </w:pPr>
      <w:r>
        <w:rPr>
          <w:b/>
          <w:bCs/>
          <w:i/>
          <w:iCs/>
        </w:rPr>
        <w:t>Proceso de alistamiento de pedidos</w:t>
      </w: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2940"/>
        <w:gridCol w:w="597"/>
        <w:gridCol w:w="576"/>
        <w:gridCol w:w="5380"/>
      </w:tblGrid>
      <w:tr w:rsidR="00520F05" w:rsidRPr="00E54F6D" w14:paraId="5E307C50" w14:textId="77777777" w:rsidTr="00234BD8">
        <w:tc>
          <w:tcPr>
            <w:tcW w:w="9493" w:type="dxa"/>
            <w:gridSpan w:val="4"/>
          </w:tcPr>
          <w:p w14:paraId="2F1D344B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0E6BF206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>ALISTAMIENTO</w:t>
            </w:r>
          </w:p>
        </w:tc>
      </w:tr>
      <w:tr w:rsidR="00520F05" w:rsidRPr="00E54F6D" w14:paraId="1DFF9AB5" w14:textId="77777777" w:rsidTr="00234BD8">
        <w:tc>
          <w:tcPr>
            <w:tcW w:w="2940" w:type="dxa"/>
          </w:tcPr>
          <w:p w14:paraId="051DE262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PREGUNTAS</w:t>
            </w:r>
          </w:p>
        </w:tc>
        <w:tc>
          <w:tcPr>
            <w:tcW w:w="597" w:type="dxa"/>
          </w:tcPr>
          <w:p w14:paraId="66826A7E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>SI</w:t>
            </w:r>
          </w:p>
        </w:tc>
        <w:tc>
          <w:tcPr>
            <w:tcW w:w="576" w:type="dxa"/>
          </w:tcPr>
          <w:p w14:paraId="343C5A0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>NO</w:t>
            </w:r>
          </w:p>
        </w:tc>
        <w:tc>
          <w:tcPr>
            <w:tcW w:w="5380" w:type="dxa"/>
          </w:tcPr>
          <w:p w14:paraId="0A55F0B2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jc w:val="center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>COMENTARIOS</w:t>
            </w:r>
          </w:p>
        </w:tc>
      </w:tr>
      <w:tr w:rsidR="00520F05" w:rsidRPr="00E54F6D" w14:paraId="2A2683ED" w14:textId="77777777" w:rsidTr="00234BD8">
        <w:tc>
          <w:tcPr>
            <w:tcW w:w="2940" w:type="dxa"/>
          </w:tcPr>
          <w:p w14:paraId="71DED48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¿La empresa tiene automatizado los inventarios con el fin de que cualquier área tenga información en tiempo real del stock existente?</w:t>
            </w:r>
          </w:p>
        </w:tc>
        <w:tc>
          <w:tcPr>
            <w:tcW w:w="597" w:type="dxa"/>
          </w:tcPr>
          <w:p w14:paraId="0C8B9FBA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37B590B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    X        </w:t>
            </w:r>
          </w:p>
        </w:tc>
        <w:tc>
          <w:tcPr>
            <w:tcW w:w="5380" w:type="dxa"/>
          </w:tcPr>
          <w:p w14:paraId="0E13D6DD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La empresa cuenta con un sistema de información llamado “CRS” pero este no permite ver los inventarios en línea. Muestra solo el inventario del día anterior y no el actualizado.  </w:t>
            </w:r>
          </w:p>
        </w:tc>
      </w:tr>
      <w:tr w:rsidR="00520F05" w:rsidRPr="00E54F6D" w14:paraId="3F0EF551" w14:textId="77777777" w:rsidTr="00234BD8">
        <w:tc>
          <w:tcPr>
            <w:tcW w:w="2940" w:type="dxa"/>
          </w:tcPr>
          <w:p w14:paraId="229FD1F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¿Se cuenta con una política y procedimientos para el control de calidad y contempla aspectos relacionados con el almacenamiento, gestión de inventarios y alistamiento de la empresa TIENDA MAXPRINTER S.A.S?</w:t>
            </w:r>
          </w:p>
        </w:tc>
        <w:tc>
          <w:tcPr>
            <w:tcW w:w="597" w:type="dxa"/>
          </w:tcPr>
          <w:p w14:paraId="68460941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61DDE25F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   X         </w:t>
            </w:r>
          </w:p>
        </w:tc>
        <w:tc>
          <w:tcPr>
            <w:tcW w:w="5380" w:type="dxa"/>
          </w:tcPr>
          <w:p w14:paraId="18423599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</w:tr>
      <w:tr w:rsidR="00520F05" w:rsidRPr="00E54F6D" w14:paraId="50044BB7" w14:textId="77777777" w:rsidTr="00234BD8">
        <w:tc>
          <w:tcPr>
            <w:tcW w:w="2940" w:type="dxa"/>
          </w:tcPr>
          <w:p w14:paraId="3BE5E9E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color w:val="FF0000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¿En la empresa TIENDA MAXPRINTER S.A.S se cuenta con un procedimiento documentado para la selección y preparación de un pedido en el almacén? (picking) y este abarca todos los aspectos relacionados directa o indirectamente con la puesta a punto de un pedido, desde la recepción de la solicitud de un pedido hasta el envío al consumidor?</w:t>
            </w:r>
          </w:p>
        </w:tc>
        <w:tc>
          <w:tcPr>
            <w:tcW w:w="597" w:type="dxa"/>
          </w:tcPr>
          <w:p w14:paraId="7E4A6B8C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80CE202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X            </w:t>
            </w:r>
          </w:p>
        </w:tc>
        <w:tc>
          <w:tcPr>
            <w:tcW w:w="5380" w:type="dxa"/>
          </w:tcPr>
          <w:p w14:paraId="71471BD9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>Se evidencia que no cuentan con diagramas de procesos donde se vea estandarizado el proceso de alistamiento de pedidos. La manera como se realiza es empíricamente.</w:t>
            </w:r>
          </w:p>
        </w:tc>
      </w:tr>
      <w:tr w:rsidR="00520F05" w:rsidRPr="00E54F6D" w14:paraId="21DB5AB9" w14:textId="77777777" w:rsidTr="00234BD8">
        <w:tc>
          <w:tcPr>
            <w:tcW w:w="2940" w:type="dxa"/>
          </w:tcPr>
          <w:p w14:paraId="4FD99D4C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lastRenderedPageBreak/>
              <w:t>¿En la empresa TIENDA MAXPRINTER S.A.S se cuenta una lista de chequeo que permite verificar la eficacia en las actividades para extraer, recoger, combinar, controlar y acondicionar los productos a entregar, y llevarlos a la zona de expedición?</w:t>
            </w:r>
          </w:p>
        </w:tc>
        <w:tc>
          <w:tcPr>
            <w:tcW w:w="597" w:type="dxa"/>
          </w:tcPr>
          <w:p w14:paraId="6A74431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93E2146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X            </w:t>
            </w:r>
          </w:p>
        </w:tc>
        <w:tc>
          <w:tcPr>
            <w:tcW w:w="5380" w:type="dxa"/>
          </w:tcPr>
          <w:p w14:paraId="2F8F2717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Ninguno de los procesos realizados dentro de la bodega se encuentra documentados </w:t>
            </w:r>
          </w:p>
        </w:tc>
      </w:tr>
      <w:tr w:rsidR="00520F05" w:rsidRPr="00E54F6D" w14:paraId="0D891FBE" w14:textId="77777777" w:rsidTr="00234BD8">
        <w:tc>
          <w:tcPr>
            <w:tcW w:w="2940" w:type="dxa"/>
          </w:tcPr>
          <w:p w14:paraId="77343BFA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¿En la empresa TIENDA MAXPRINTER S.A.S se cuenta herramientas que permiten lograr la distribución eficiente del almacén facilitando reducir los recorridos al mínimo, mejorando los tiempos de entrega y reduciendo significativamente los costos operativos?</w:t>
            </w:r>
          </w:p>
        </w:tc>
        <w:tc>
          <w:tcPr>
            <w:tcW w:w="597" w:type="dxa"/>
          </w:tcPr>
          <w:p w14:paraId="29EDDEAE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2584929A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  X          </w:t>
            </w:r>
          </w:p>
        </w:tc>
        <w:tc>
          <w:tcPr>
            <w:tcW w:w="5380" w:type="dxa"/>
          </w:tcPr>
          <w:p w14:paraId="69F8EC2B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Se evidencia que hay referencia de alta rotación y se encuentran ubicadas lejos de la zona de alistamiento </w:t>
            </w:r>
          </w:p>
        </w:tc>
      </w:tr>
      <w:tr w:rsidR="00520F05" w:rsidRPr="00E54F6D" w14:paraId="305332F0" w14:textId="77777777" w:rsidTr="00234BD8">
        <w:tc>
          <w:tcPr>
            <w:tcW w:w="2940" w:type="dxa"/>
          </w:tcPr>
          <w:p w14:paraId="609361A3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>¿En la empresa TIENDA MAXPRINTER S.A.S tiene organizado su procedimiento de alistamiento por medio de una secuencia pedido a pedido en el momento en el que los productos son solicitados por el cliente?</w:t>
            </w:r>
          </w:p>
        </w:tc>
        <w:tc>
          <w:tcPr>
            <w:tcW w:w="597" w:type="dxa"/>
          </w:tcPr>
          <w:p w14:paraId="11158B1A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0286129B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   X         </w:t>
            </w:r>
          </w:p>
        </w:tc>
        <w:tc>
          <w:tcPr>
            <w:tcW w:w="5380" w:type="dxa"/>
          </w:tcPr>
          <w:p w14:paraId="6C847396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Sí pero no se encuentra documentado, aprobado, comunicado y auditado. Es decir que no está estandarizado </w:t>
            </w:r>
          </w:p>
        </w:tc>
      </w:tr>
      <w:tr w:rsidR="00520F05" w:rsidRPr="00E54F6D" w14:paraId="5DEE983F" w14:textId="77777777" w:rsidTr="00234BD8">
        <w:tc>
          <w:tcPr>
            <w:tcW w:w="2940" w:type="dxa"/>
          </w:tcPr>
          <w:p w14:paraId="02D5EBE5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rFonts w:cs="Arial"/>
                <w:sz w:val="22"/>
                <w:szCs w:val="22"/>
              </w:rPr>
            </w:pPr>
            <w:r w:rsidRPr="00E54F6D">
              <w:rPr>
                <w:rFonts w:cs="Arial"/>
                <w:sz w:val="22"/>
                <w:szCs w:val="22"/>
              </w:rPr>
              <w:t xml:space="preserve">¿En la empresa TIENDA MAXPRINTER S.A.S el pinking se lleva a cabo de forma periódica bajo un programa establecido, una vez confirmado el pedido, se </w:t>
            </w:r>
            <w:r w:rsidRPr="00E54F6D">
              <w:rPr>
                <w:rFonts w:cs="Arial"/>
                <w:sz w:val="22"/>
                <w:szCs w:val="22"/>
              </w:rPr>
              <w:lastRenderedPageBreak/>
              <w:t>realiza una consulta de stock y se prepara la salida de almacén?</w:t>
            </w:r>
          </w:p>
        </w:tc>
        <w:tc>
          <w:tcPr>
            <w:tcW w:w="597" w:type="dxa"/>
          </w:tcPr>
          <w:p w14:paraId="63C76756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14:paraId="73D44275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     X         </w:t>
            </w:r>
          </w:p>
        </w:tc>
        <w:tc>
          <w:tcPr>
            <w:tcW w:w="5380" w:type="dxa"/>
          </w:tcPr>
          <w:p w14:paraId="310668C8" w14:textId="77777777" w:rsidR="00520F05" w:rsidRPr="00E54F6D" w:rsidRDefault="00520F05" w:rsidP="00234BD8">
            <w:pPr>
              <w:pStyle w:val="EstiloparrafoAPA"/>
              <w:spacing w:line="360" w:lineRule="auto"/>
              <w:ind w:firstLine="0"/>
              <w:rPr>
                <w:sz w:val="22"/>
                <w:szCs w:val="22"/>
              </w:rPr>
            </w:pPr>
            <w:r w:rsidRPr="00E54F6D">
              <w:rPr>
                <w:sz w:val="22"/>
                <w:szCs w:val="22"/>
              </w:rPr>
              <w:t xml:space="preserve">Como no se conocen el inventario los auxiliares de bodega deben tomar el pedido y empezar a buscar el producto de manera de que si no lo encuentran cierta referencia no lo envían </w:t>
            </w:r>
          </w:p>
        </w:tc>
      </w:tr>
    </w:tbl>
    <w:p w14:paraId="1A68C919" w14:textId="77777777" w:rsidR="00520F05" w:rsidRPr="00520F05" w:rsidRDefault="00520F05" w:rsidP="00520F05">
      <w:pPr>
        <w:ind w:firstLine="0"/>
        <w:rPr>
          <w:b/>
          <w:bCs/>
          <w:i/>
          <w:iCs/>
        </w:rPr>
      </w:pPr>
    </w:p>
    <w:sectPr w:rsidR="00520F05" w:rsidRPr="00520F0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F05"/>
    <w:rsid w:val="00520F05"/>
    <w:rsid w:val="005D4F6E"/>
    <w:rsid w:val="00631AEF"/>
    <w:rsid w:val="00B34484"/>
    <w:rsid w:val="00B8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02512"/>
  <w15:chartTrackingRefBased/>
  <w15:docId w15:val="{6EC11933-697A-4B53-BF88-6A1DB9E36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F05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20F05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s-C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tiloparrafoAPA">
    <w:name w:val="Estilo parrafo APA"/>
    <w:basedOn w:val="Normal"/>
    <w:link w:val="EstiloparrafoAPACar"/>
    <w:qFormat/>
    <w:rsid w:val="00520F05"/>
    <w:rPr>
      <w:rFonts w:eastAsia="Arial"/>
      <w:color w:val="000000" w:themeColor="text1"/>
      <w:szCs w:val="24"/>
    </w:rPr>
  </w:style>
  <w:style w:type="character" w:customStyle="1" w:styleId="EstiloparrafoAPACar">
    <w:name w:val="Estilo parrafo APA Car"/>
    <w:basedOn w:val="Fuentedeprrafopredeter"/>
    <w:link w:val="EstiloparrafoAPA"/>
    <w:rsid w:val="00520F05"/>
    <w:rPr>
      <w:rFonts w:ascii="Times New Roman" w:eastAsia="Arial" w:hAnsi="Times New Roman" w:cs="Times New Roman"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423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Profesional de proyectos</cp:lastModifiedBy>
  <cp:revision>3</cp:revision>
  <dcterms:created xsi:type="dcterms:W3CDTF">2023-09-24T16:52:00Z</dcterms:created>
  <dcterms:modified xsi:type="dcterms:W3CDTF">2023-11-12T23:33:00Z</dcterms:modified>
</cp:coreProperties>
</file>